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31513" w14:textId="2ACED07A" w:rsidR="00954342" w:rsidRPr="00B2417F" w:rsidRDefault="00086470">
      <w:pPr>
        <w:rPr>
          <w:rFonts w:ascii="Calibri" w:hAnsi="Calibri" w:cs="Calibri"/>
          <w:sz w:val="21"/>
          <w:szCs w:val="21"/>
        </w:rPr>
      </w:pPr>
      <w:r w:rsidRPr="00B2417F">
        <w:rPr>
          <w:rFonts w:ascii="Calibri" w:hAnsi="Calibri" w:cs="Calibri"/>
          <w:sz w:val="21"/>
          <w:szCs w:val="21"/>
        </w:rPr>
        <w:t>Welcome to Public Speaking</w:t>
      </w:r>
      <w:r w:rsidR="001214FB" w:rsidRPr="00B2417F">
        <w:rPr>
          <w:rFonts w:ascii="Calibri" w:hAnsi="Calibri" w:cs="Calibri"/>
          <w:sz w:val="21"/>
          <w:szCs w:val="21"/>
        </w:rPr>
        <w:t xml:space="preserve"> &amp; Creative Writing</w:t>
      </w:r>
      <w:r w:rsidRPr="00B2417F">
        <w:rPr>
          <w:rFonts w:ascii="Calibri" w:hAnsi="Calibri" w:cs="Calibri"/>
          <w:sz w:val="21"/>
          <w:szCs w:val="21"/>
        </w:rPr>
        <w:t xml:space="preserve"> – this course serves to offer novice orators numerous opportunities to prepare for public speaking assignments targeting a variety of audiences, both small and large. Students will learn about communication processes, preparation/organization, articulation, delivery, self-assessment, and assessing others.</w:t>
      </w:r>
    </w:p>
    <w:p w14:paraId="7885FAE4" w14:textId="71D35812" w:rsidR="00086470" w:rsidRPr="00B2417F" w:rsidRDefault="00086470">
      <w:pPr>
        <w:rPr>
          <w:rFonts w:ascii="Calibri" w:hAnsi="Calibri" w:cs="Calibri"/>
          <w:sz w:val="21"/>
          <w:szCs w:val="21"/>
        </w:rPr>
      </w:pPr>
      <w:r w:rsidRPr="00B2417F">
        <w:rPr>
          <w:rFonts w:ascii="Calibri" w:hAnsi="Calibri" w:cs="Calibri"/>
          <w:sz w:val="21"/>
          <w:szCs w:val="21"/>
        </w:rPr>
        <w:t xml:space="preserve">Students will be assessed in a variety of manners, including </w:t>
      </w:r>
      <w:r w:rsidR="001214FB" w:rsidRPr="00B2417F">
        <w:rPr>
          <w:rFonts w:ascii="Calibri" w:hAnsi="Calibri" w:cs="Calibri"/>
          <w:sz w:val="21"/>
          <w:szCs w:val="21"/>
        </w:rPr>
        <w:t>written, oral</w:t>
      </w:r>
      <w:r w:rsidRPr="00B2417F">
        <w:rPr>
          <w:rFonts w:ascii="Calibri" w:hAnsi="Calibri" w:cs="Calibri"/>
          <w:sz w:val="21"/>
          <w:szCs w:val="21"/>
        </w:rPr>
        <w:t>, and through their visual/auditory aids.</w:t>
      </w:r>
    </w:p>
    <w:p w14:paraId="2C86557B" w14:textId="038D039C" w:rsidR="009805A4" w:rsidRPr="00B2417F" w:rsidRDefault="00B0275E" w:rsidP="00B0275E">
      <w:pPr>
        <w:jc w:val="center"/>
        <w:rPr>
          <w:rFonts w:ascii="Calibri" w:hAnsi="Calibri" w:cs="Calibri"/>
          <w:b/>
          <w:i/>
          <w:sz w:val="21"/>
          <w:szCs w:val="21"/>
        </w:rPr>
      </w:pPr>
      <w:r w:rsidRPr="00B2417F">
        <w:rPr>
          <w:rFonts w:ascii="Calibri" w:hAnsi="Calibri" w:cs="Calibri"/>
          <w:b/>
          <w:i/>
          <w:sz w:val="21"/>
          <w:szCs w:val="21"/>
        </w:rPr>
        <w:t>NOTE: PLAIGIARISM</w:t>
      </w:r>
      <w:r w:rsidR="00E04E52">
        <w:rPr>
          <w:rFonts w:ascii="Calibri" w:hAnsi="Calibri" w:cs="Calibri"/>
          <w:b/>
          <w:i/>
          <w:sz w:val="21"/>
          <w:szCs w:val="21"/>
        </w:rPr>
        <w:t>/</w:t>
      </w:r>
      <w:proofErr w:type="gramStart"/>
      <w:r w:rsidR="00E04E52">
        <w:rPr>
          <w:rFonts w:ascii="Calibri" w:hAnsi="Calibri" w:cs="Calibri"/>
          <w:b/>
          <w:i/>
          <w:sz w:val="21"/>
          <w:szCs w:val="21"/>
        </w:rPr>
        <w:t xml:space="preserve">AI </w:t>
      </w:r>
      <w:r w:rsidRPr="00B2417F">
        <w:rPr>
          <w:rFonts w:ascii="Calibri" w:hAnsi="Calibri" w:cs="Calibri"/>
          <w:b/>
          <w:i/>
          <w:sz w:val="21"/>
          <w:szCs w:val="21"/>
        </w:rPr>
        <w:t xml:space="preserve"> WILL</w:t>
      </w:r>
      <w:proofErr w:type="gramEnd"/>
      <w:r w:rsidRPr="00B2417F">
        <w:rPr>
          <w:rFonts w:ascii="Calibri" w:hAnsi="Calibri" w:cs="Calibri"/>
          <w:b/>
          <w:i/>
          <w:sz w:val="21"/>
          <w:szCs w:val="21"/>
        </w:rPr>
        <w:t xml:space="preserve"> NOT BE TOLERATED. DISTRICT CONSEQUENCES WILL BE IMPLEMENTED TO THOSE WHO DO.</w:t>
      </w:r>
    </w:p>
    <w:p w14:paraId="6CD2E47D" w14:textId="169A94B0" w:rsidR="009805A4" w:rsidRPr="00B2417F" w:rsidRDefault="009805A4" w:rsidP="003D64D6">
      <w:pPr>
        <w:rPr>
          <w:rFonts w:ascii="Calibri" w:hAnsi="Calibri" w:cs="Calibri"/>
          <w:b/>
          <w:sz w:val="21"/>
          <w:szCs w:val="21"/>
        </w:rPr>
      </w:pPr>
      <w:r w:rsidRPr="00B2417F">
        <w:rPr>
          <w:rFonts w:ascii="Calibri" w:hAnsi="Calibri" w:cs="Calibri"/>
          <w:b/>
          <w:sz w:val="21"/>
          <w:szCs w:val="21"/>
        </w:rPr>
        <w:t>The “Nitty-gritty” AKA expectations:</w:t>
      </w:r>
    </w:p>
    <w:p w14:paraId="413A104F" w14:textId="1B20B83F" w:rsidR="003D64D6" w:rsidRPr="00B2417F" w:rsidRDefault="007E6E50" w:rsidP="003D64D6">
      <w:pPr>
        <w:rPr>
          <w:rFonts w:ascii="Calibri" w:hAnsi="Calibri" w:cs="Calibri"/>
          <w:sz w:val="21"/>
          <w:szCs w:val="21"/>
        </w:rPr>
      </w:pPr>
      <w:r w:rsidRPr="00B2417F">
        <w:rPr>
          <w:rFonts w:ascii="Calibri" w:hAnsi="Calibri" w:cs="Calibri"/>
          <w:sz w:val="21"/>
          <w:szCs w:val="21"/>
        </w:rPr>
        <w:t>Nervous? Me too! It wasn’t until I ac</w:t>
      </w:r>
      <w:r w:rsidR="001214FB" w:rsidRPr="00B2417F">
        <w:rPr>
          <w:rFonts w:ascii="Calibri" w:hAnsi="Calibri" w:cs="Calibri"/>
          <w:sz w:val="21"/>
          <w:szCs w:val="21"/>
        </w:rPr>
        <w:t>tually took courses such as these</w:t>
      </w:r>
      <w:r w:rsidRPr="00B2417F">
        <w:rPr>
          <w:rFonts w:ascii="Calibri" w:hAnsi="Calibri" w:cs="Calibri"/>
          <w:sz w:val="21"/>
          <w:szCs w:val="21"/>
        </w:rPr>
        <w:t xml:space="preserve"> in college that I learned</w:t>
      </w:r>
      <w:r w:rsidR="001214FB" w:rsidRPr="00B2417F">
        <w:rPr>
          <w:rFonts w:ascii="Calibri" w:hAnsi="Calibri" w:cs="Calibri"/>
          <w:sz w:val="21"/>
          <w:szCs w:val="21"/>
        </w:rPr>
        <w:t xml:space="preserve"> and understood their</w:t>
      </w:r>
      <w:r w:rsidRPr="00B2417F">
        <w:rPr>
          <w:rFonts w:ascii="Calibri" w:hAnsi="Calibri" w:cs="Calibri"/>
          <w:sz w:val="21"/>
          <w:szCs w:val="21"/>
        </w:rPr>
        <w:t xml:space="preserve"> purpose, and how beneficial </w:t>
      </w:r>
      <w:r w:rsidR="001214FB" w:rsidRPr="00B2417F">
        <w:rPr>
          <w:rFonts w:ascii="Calibri" w:hAnsi="Calibri" w:cs="Calibri"/>
          <w:sz w:val="21"/>
          <w:szCs w:val="21"/>
        </w:rPr>
        <w:t>they</w:t>
      </w:r>
      <w:r w:rsidRPr="00B2417F">
        <w:rPr>
          <w:rFonts w:ascii="Calibri" w:hAnsi="Calibri" w:cs="Calibri"/>
          <w:sz w:val="21"/>
          <w:szCs w:val="21"/>
        </w:rPr>
        <w:t xml:space="preserve"> can truly be. We will cover a wide range of situations, and will develop useful tools for your future.</w:t>
      </w:r>
    </w:p>
    <w:p w14:paraId="6293246B" w14:textId="0A254939" w:rsidR="001214FB" w:rsidRPr="00B2417F" w:rsidRDefault="001214FB" w:rsidP="001214FB">
      <w:pPr>
        <w:rPr>
          <w:rFonts w:ascii="Calibri" w:hAnsi="Calibri" w:cs="Calibri"/>
          <w:sz w:val="21"/>
          <w:szCs w:val="21"/>
        </w:rPr>
      </w:pPr>
      <w:r w:rsidRPr="00B2417F">
        <w:rPr>
          <w:rFonts w:ascii="Calibri" w:hAnsi="Calibri" w:cs="Calibri"/>
          <w:b/>
          <w:sz w:val="21"/>
          <w:szCs w:val="21"/>
        </w:rPr>
        <w:t>Preferred Supplies</w:t>
      </w:r>
      <w:r w:rsidRPr="00B2417F">
        <w:rPr>
          <w:rFonts w:ascii="Calibri" w:hAnsi="Calibri" w:cs="Calibri"/>
          <w:sz w:val="21"/>
          <w:szCs w:val="21"/>
        </w:rPr>
        <w:t xml:space="preserve"> – Folder to hold materials</w:t>
      </w:r>
      <w:r w:rsidR="00661772" w:rsidRPr="00B2417F">
        <w:rPr>
          <w:rFonts w:ascii="Calibri" w:hAnsi="Calibri" w:cs="Calibri"/>
          <w:sz w:val="21"/>
          <w:szCs w:val="21"/>
        </w:rPr>
        <w:t>, Chrome</w:t>
      </w:r>
      <w:bookmarkStart w:id="0" w:name="_GoBack"/>
      <w:bookmarkEnd w:id="0"/>
      <w:r w:rsidR="00661772" w:rsidRPr="00B2417F">
        <w:rPr>
          <w:rFonts w:ascii="Calibri" w:hAnsi="Calibri" w:cs="Calibri"/>
          <w:sz w:val="21"/>
          <w:szCs w:val="21"/>
        </w:rPr>
        <w:t>book, writing instruments</w:t>
      </w:r>
      <w:r w:rsidRPr="00B2417F">
        <w:rPr>
          <w:rFonts w:ascii="Calibri" w:hAnsi="Calibri" w:cs="Calibri"/>
          <w:sz w:val="21"/>
          <w:szCs w:val="21"/>
        </w:rPr>
        <w:t>.  Instructor will provide texts, study guides, and resource materials.</w:t>
      </w:r>
    </w:p>
    <w:p w14:paraId="41E90492" w14:textId="77777777" w:rsidR="001214FB" w:rsidRPr="00B2417F" w:rsidRDefault="001214FB" w:rsidP="001214FB">
      <w:pPr>
        <w:rPr>
          <w:rFonts w:ascii="Calibri" w:hAnsi="Calibri" w:cs="Calibri"/>
          <w:sz w:val="21"/>
          <w:szCs w:val="21"/>
        </w:rPr>
      </w:pPr>
      <w:r w:rsidRPr="00B2417F">
        <w:rPr>
          <w:rFonts w:ascii="Calibri" w:hAnsi="Calibri" w:cs="Calibri"/>
          <w:b/>
          <w:sz w:val="21"/>
          <w:szCs w:val="21"/>
        </w:rPr>
        <w:t>Google Classroom/Genesis/Remind</w:t>
      </w:r>
      <w:r w:rsidRPr="00B2417F">
        <w:rPr>
          <w:rFonts w:ascii="Calibri" w:hAnsi="Calibri" w:cs="Calibri"/>
          <w:sz w:val="21"/>
          <w:szCs w:val="21"/>
        </w:rPr>
        <w:t>:  I encourage both students and parents to visit Google Classroom and Genesis on a weekly basis, and I encourage all to sign up for Remind (for useful alerts).</w:t>
      </w:r>
    </w:p>
    <w:p w14:paraId="73C2F36A" w14:textId="7C5447E9" w:rsidR="001861F6" w:rsidRDefault="00A06F17" w:rsidP="001214FB">
      <w:pPr>
        <w:rPr>
          <w:rFonts w:ascii="Calibri" w:hAnsi="Calibri" w:cs="Calibri"/>
          <w:b/>
          <w:sz w:val="21"/>
          <w:szCs w:val="21"/>
        </w:rPr>
      </w:pPr>
      <w:r>
        <w:rPr>
          <w:noProof/>
        </w:rPr>
        <w:drawing>
          <wp:inline distT="0" distB="0" distL="0" distR="0" wp14:anchorId="4857AC8E" wp14:editId="6683A79D">
            <wp:extent cx="52387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8750" cy="742950"/>
                    </a:xfrm>
                    <a:prstGeom prst="rect">
                      <a:avLst/>
                    </a:prstGeom>
                  </pic:spPr>
                </pic:pic>
              </a:graphicData>
            </a:graphic>
          </wp:inline>
        </w:drawing>
      </w:r>
    </w:p>
    <w:p w14:paraId="08A13A2B" w14:textId="77777777" w:rsidR="00E04E52" w:rsidRPr="00B51963" w:rsidRDefault="00E04E52" w:rsidP="00E04E52">
      <w:pPr>
        <w:rPr>
          <w:sz w:val="24"/>
        </w:rPr>
      </w:pPr>
      <w:r w:rsidRPr="00B51963">
        <w:rPr>
          <w:b/>
          <w:sz w:val="24"/>
        </w:rPr>
        <w:t>Grading:</w:t>
      </w:r>
      <w:r w:rsidRPr="00B51963">
        <w:rPr>
          <w:sz w:val="24"/>
        </w:rPr>
        <w:t xml:space="preserve">  Grading categories are now based upon the skills your student is developing.  As such, grades are broken up in the following manner:</w:t>
      </w:r>
    </w:p>
    <w:p w14:paraId="2C413779" w14:textId="77777777" w:rsidR="00E04E52" w:rsidRPr="00B51963" w:rsidRDefault="00E04E52" w:rsidP="00E04E52">
      <w:pPr>
        <w:rPr>
          <w:b/>
          <w:sz w:val="28"/>
        </w:rPr>
      </w:pPr>
      <w:r w:rsidRPr="00B51963">
        <w:rPr>
          <w:b/>
          <w:sz w:val="28"/>
        </w:rPr>
        <w:t>Reading – 30%</w:t>
      </w:r>
      <w:r w:rsidRPr="00B51963">
        <w:rPr>
          <w:b/>
          <w:sz w:val="28"/>
        </w:rPr>
        <w:tab/>
        <w:t>Writing – 30%</w:t>
      </w:r>
      <w:r w:rsidRPr="00B51963">
        <w:rPr>
          <w:b/>
          <w:sz w:val="28"/>
        </w:rPr>
        <w:tab/>
        <w:t>Language – 20%</w:t>
      </w:r>
      <w:r w:rsidRPr="00B51963">
        <w:rPr>
          <w:b/>
          <w:sz w:val="28"/>
        </w:rPr>
        <w:tab/>
      </w:r>
      <w:r w:rsidRPr="00B51963">
        <w:rPr>
          <w:b/>
          <w:sz w:val="28"/>
        </w:rPr>
        <w:tab/>
        <w:t xml:space="preserve">Speaking/Listening – 20% </w:t>
      </w:r>
    </w:p>
    <w:p w14:paraId="06FF3711" w14:textId="6911FD3B" w:rsidR="003D64D6" w:rsidRPr="00B2417F" w:rsidRDefault="008056C0" w:rsidP="003D64D6">
      <w:pPr>
        <w:rPr>
          <w:rFonts w:ascii="Calibri" w:hAnsi="Calibri" w:cs="Calibri"/>
          <w:b/>
          <w:i/>
          <w:sz w:val="21"/>
          <w:szCs w:val="21"/>
        </w:rPr>
      </w:pPr>
      <w:r w:rsidRPr="00B2417F">
        <w:rPr>
          <w:rFonts w:ascii="Calibri" w:hAnsi="Calibri" w:cs="Calibri"/>
          <w:b/>
          <w:i/>
          <w:sz w:val="21"/>
          <w:szCs w:val="21"/>
        </w:rPr>
        <w:t>Tasks:</w:t>
      </w:r>
    </w:p>
    <w:p w14:paraId="03C4F549" w14:textId="360A7F2B" w:rsidR="00954342" w:rsidRPr="00B2417F" w:rsidRDefault="00954342" w:rsidP="00954342">
      <w:pPr>
        <w:rPr>
          <w:rFonts w:ascii="Calibri" w:hAnsi="Calibri" w:cs="Calibri"/>
          <w:sz w:val="21"/>
          <w:szCs w:val="21"/>
        </w:rPr>
      </w:pPr>
      <w:r w:rsidRPr="00B2417F">
        <w:rPr>
          <w:rFonts w:ascii="Calibri" w:hAnsi="Calibri" w:cs="Calibri"/>
          <w:sz w:val="21"/>
          <w:szCs w:val="21"/>
        </w:rPr>
        <w:t>- Throughout the semester</w:t>
      </w:r>
      <w:r w:rsidR="006248D9" w:rsidRPr="00B2417F">
        <w:rPr>
          <w:rFonts w:ascii="Calibri" w:hAnsi="Calibri" w:cs="Calibri"/>
          <w:sz w:val="21"/>
          <w:szCs w:val="21"/>
        </w:rPr>
        <w:t xml:space="preserve">/year </w:t>
      </w:r>
      <w:r w:rsidRPr="00B2417F">
        <w:rPr>
          <w:rFonts w:ascii="Calibri" w:hAnsi="Calibri" w:cs="Calibri"/>
          <w:sz w:val="21"/>
          <w:szCs w:val="21"/>
        </w:rPr>
        <w:t>we will be reviewing the foundations of public oration</w:t>
      </w:r>
      <w:r w:rsidR="006248D9" w:rsidRPr="00B2417F">
        <w:rPr>
          <w:rFonts w:ascii="Calibri" w:hAnsi="Calibri" w:cs="Calibri"/>
          <w:sz w:val="21"/>
          <w:szCs w:val="21"/>
        </w:rPr>
        <w:t xml:space="preserve"> and creative writing</w:t>
      </w:r>
      <w:r w:rsidRPr="00B2417F">
        <w:rPr>
          <w:rFonts w:ascii="Calibri" w:hAnsi="Calibri" w:cs="Calibri"/>
          <w:sz w:val="21"/>
          <w:szCs w:val="21"/>
        </w:rPr>
        <w:t xml:space="preserve">. You will be assessed on this material, including key-terms via </w:t>
      </w:r>
      <w:r w:rsidR="00661772" w:rsidRPr="00B2417F">
        <w:rPr>
          <w:rFonts w:ascii="Calibri" w:hAnsi="Calibri" w:cs="Calibri"/>
          <w:b/>
          <w:sz w:val="21"/>
          <w:szCs w:val="21"/>
        </w:rPr>
        <w:t>tests, quizzes, writings, and presentations.</w:t>
      </w:r>
    </w:p>
    <w:p w14:paraId="722CB731" w14:textId="6E4404CA" w:rsidR="008056C0" w:rsidRPr="00B2417F" w:rsidRDefault="00954342" w:rsidP="003D64D6">
      <w:pPr>
        <w:rPr>
          <w:rFonts w:ascii="Calibri" w:hAnsi="Calibri" w:cs="Calibri"/>
          <w:sz w:val="21"/>
          <w:szCs w:val="21"/>
        </w:rPr>
      </w:pPr>
      <w:r w:rsidRPr="00B2417F">
        <w:rPr>
          <w:rFonts w:ascii="Calibri" w:hAnsi="Calibri" w:cs="Calibri"/>
          <w:sz w:val="21"/>
          <w:szCs w:val="21"/>
        </w:rPr>
        <w:t xml:space="preserve"> - </w:t>
      </w:r>
      <w:r w:rsidR="008056C0" w:rsidRPr="00B2417F">
        <w:rPr>
          <w:rFonts w:ascii="Calibri" w:hAnsi="Calibri" w:cs="Calibri"/>
          <w:sz w:val="21"/>
          <w:szCs w:val="21"/>
        </w:rPr>
        <w:t xml:space="preserve">Writing tasks must be </w:t>
      </w:r>
      <w:r w:rsidR="006248D9" w:rsidRPr="00B2417F">
        <w:rPr>
          <w:rFonts w:ascii="Calibri" w:hAnsi="Calibri" w:cs="Calibri"/>
          <w:sz w:val="21"/>
          <w:szCs w:val="21"/>
        </w:rPr>
        <w:t>both shared/emailed and printed. Grading occurs on hard copies only.</w:t>
      </w:r>
    </w:p>
    <w:p w14:paraId="1F75AE0F" w14:textId="3F848635" w:rsidR="008056C0" w:rsidRPr="00B2417F" w:rsidRDefault="00B0275E" w:rsidP="003D64D6">
      <w:pPr>
        <w:rPr>
          <w:rFonts w:ascii="Calibri" w:hAnsi="Calibri" w:cs="Calibri"/>
          <w:sz w:val="21"/>
          <w:szCs w:val="21"/>
        </w:rPr>
      </w:pPr>
      <w:r w:rsidRPr="00B2417F">
        <w:rPr>
          <w:rFonts w:ascii="Calibri" w:hAnsi="Calibri" w:cs="Calibri"/>
          <w:sz w:val="21"/>
          <w:szCs w:val="21"/>
        </w:rPr>
        <w:t xml:space="preserve">- </w:t>
      </w:r>
      <w:r w:rsidR="008056C0" w:rsidRPr="00B2417F">
        <w:rPr>
          <w:rFonts w:ascii="Calibri" w:hAnsi="Calibri" w:cs="Calibri"/>
          <w:sz w:val="21"/>
          <w:szCs w:val="21"/>
        </w:rPr>
        <w:t>You will turn in t</w:t>
      </w:r>
      <w:r w:rsidR="001214FB" w:rsidRPr="00B2417F">
        <w:rPr>
          <w:rFonts w:ascii="Calibri" w:hAnsi="Calibri" w:cs="Calibri"/>
          <w:sz w:val="21"/>
          <w:szCs w:val="21"/>
        </w:rPr>
        <w:t>hree</w:t>
      </w:r>
      <w:r w:rsidR="008056C0" w:rsidRPr="00B2417F">
        <w:rPr>
          <w:rFonts w:ascii="Calibri" w:hAnsi="Calibri" w:cs="Calibri"/>
          <w:sz w:val="21"/>
          <w:szCs w:val="21"/>
        </w:rPr>
        <w:t xml:space="preserve"> types of writing assignments:</w:t>
      </w:r>
    </w:p>
    <w:p w14:paraId="48991514" w14:textId="16666DDE" w:rsidR="006248D9" w:rsidRPr="00B2417F" w:rsidRDefault="006248D9" w:rsidP="008056C0">
      <w:pPr>
        <w:pStyle w:val="ListParagraph"/>
        <w:numPr>
          <w:ilvl w:val="0"/>
          <w:numId w:val="1"/>
        </w:numPr>
        <w:rPr>
          <w:rFonts w:ascii="Calibri" w:hAnsi="Calibri" w:cs="Calibri"/>
          <w:sz w:val="21"/>
          <w:szCs w:val="21"/>
        </w:rPr>
      </w:pPr>
      <w:r w:rsidRPr="00B2417F">
        <w:rPr>
          <w:rFonts w:ascii="Calibri" w:hAnsi="Calibri" w:cs="Calibri"/>
          <w:sz w:val="21"/>
          <w:szCs w:val="21"/>
        </w:rPr>
        <w:t>Creative Writing tasks</w:t>
      </w:r>
    </w:p>
    <w:p w14:paraId="07CE8673" w14:textId="148EE2A2" w:rsidR="008056C0" w:rsidRPr="00B2417F" w:rsidRDefault="008056C0" w:rsidP="008056C0">
      <w:pPr>
        <w:pStyle w:val="ListParagraph"/>
        <w:numPr>
          <w:ilvl w:val="0"/>
          <w:numId w:val="1"/>
        </w:numPr>
        <w:rPr>
          <w:rFonts w:ascii="Calibri" w:hAnsi="Calibri" w:cs="Calibri"/>
          <w:sz w:val="21"/>
          <w:szCs w:val="21"/>
        </w:rPr>
      </w:pPr>
      <w:r w:rsidRPr="00B2417F">
        <w:rPr>
          <w:rFonts w:ascii="Calibri" w:hAnsi="Calibri" w:cs="Calibri"/>
          <w:sz w:val="21"/>
          <w:szCs w:val="21"/>
        </w:rPr>
        <w:t>Writings related to your presentations</w:t>
      </w:r>
    </w:p>
    <w:p w14:paraId="290A150A" w14:textId="53E7F174" w:rsidR="008056C0" w:rsidRPr="00B2417F" w:rsidRDefault="008056C0" w:rsidP="008056C0">
      <w:pPr>
        <w:pStyle w:val="ListParagraph"/>
        <w:numPr>
          <w:ilvl w:val="0"/>
          <w:numId w:val="1"/>
        </w:numPr>
        <w:rPr>
          <w:rFonts w:ascii="Calibri" w:hAnsi="Calibri" w:cs="Calibri"/>
          <w:sz w:val="21"/>
          <w:szCs w:val="21"/>
        </w:rPr>
      </w:pPr>
      <w:r w:rsidRPr="00B2417F">
        <w:rPr>
          <w:rFonts w:ascii="Calibri" w:hAnsi="Calibri" w:cs="Calibri"/>
          <w:sz w:val="21"/>
          <w:szCs w:val="21"/>
        </w:rPr>
        <w:t>Writings that critique presentations</w:t>
      </w:r>
      <w:r w:rsidR="006248D9" w:rsidRPr="00B2417F">
        <w:rPr>
          <w:rFonts w:ascii="Calibri" w:hAnsi="Calibri" w:cs="Calibri"/>
          <w:sz w:val="21"/>
          <w:szCs w:val="21"/>
        </w:rPr>
        <w:t>/writing tasks</w:t>
      </w:r>
      <w:r w:rsidRPr="00B2417F">
        <w:rPr>
          <w:rFonts w:ascii="Calibri" w:hAnsi="Calibri" w:cs="Calibri"/>
          <w:sz w:val="21"/>
          <w:szCs w:val="21"/>
        </w:rPr>
        <w:t xml:space="preserve"> you have assessed</w:t>
      </w:r>
    </w:p>
    <w:p w14:paraId="5F47BA74" w14:textId="77777777" w:rsidR="001214FB" w:rsidRPr="00B2417F" w:rsidRDefault="00D75C48" w:rsidP="001214FB">
      <w:pPr>
        <w:pStyle w:val="ListParagraph"/>
        <w:numPr>
          <w:ilvl w:val="1"/>
          <w:numId w:val="1"/>
        </w:numPr>
        <w:rPr>
          <w:rFonts w:ascii="Calibri" w:hAnsi="Calibri" w:cs="Calibri"/>
          <w:b/>
          <w:i/>
          <w:sz w:val="21"/>
          <w:szCs w:val="21"/>
        </w:rPr>
      </w:pPr>
      <w:r w:rsidRPr="00B2417F">
        <w:rPr>
          <w:rFonts w:ascii="Calibri" w:hAnsi="Calibri" w:cs="Calibri"/>
          <w:sz w:val="21"/>
          <w:szCs w:val="21"/>
        </w:rPr>
        <w:t xml:space="preserve">Expect these writing assignments to be 2-3 pages each. Some may require research. Others will be solely based on your evaluation and the depth of your evaluation. </w:t>
      </w:r>
    </w:p>
    <w:p w14:paraId="2D31E609" w14:textId="17CF2708" w:rsidR="003D64D6" w:rsidRPr="00B2417F" w:rsidRDefault="001214FB" w:rsidP="001214FB">
      <w:pPr>
        <w:rPr>
          <w:rFonts w:ascii="Calibri" w:hAnsi="Calibri" w:cs="Calibri"/>
          <w:b/>
          <w:i/>
          <w:sz w:val="21"/>
          <w:szCs w:val="21"/>
        </w:rPr>
      </w:pPr>
      <w:r w:rsidRPr="00B2417F">
        <w:rPr>
          <w:rFonts w:ascii="Calibri" w:hAnsi="Calibri" w:cs="Calibri"/>
          <w:b/>
          <w:i/>
          <w:sz w:val="21"/>
          <w:szCs w:val="21"/>
        </w:rPr>
        <w:t>-Orations:</w:t>
      </w:r>
    </w:p>
    <w:p w14:paraId="4802449A" w14:textId="3F7CB23B" w:rsidR="00D75C48" w:rsidRPr="00B2417F" w:rsidRDefault="00D75C48" w:rsidP="003D64D6">
      <w:pPr>
        <w:rPr>
          <w:rFonts w:ascii="Calibri" w:hAnsi="Calibri" w:cs="Calibri"/>
          <w:sz w:val="21"/>
          <w:szCs w:val="21"/>
        </w:rPr>
      </w:pPr>
      <w:r w:rsidRPr="00B2417F">
        <w:rPr>
          <w:rFonts w:ascii="Calibri" w:hAnsi="Calibri" w:cs="Calibri"/>
          <w:sz w:val="21"/>
          <w:szCs w:val="21"/>
        </w:rPr>
        <w:t xml:space="preserve">You will be giving several oral presentations. </w:t>
      </w:r>
      <w:r w:rsidR="001E2608" w:rsidRPr="00B2417F">
        <w:rPr>
          <w:rFonts w:ascii="Calibri" w:hAnsi="Calibri" w:cs="Calibri"/>
          <w:sz w:val="21"/>
          <w:szCs w:val="21"/>
        </w:rPr>
        <w:t xml:space="preserve">Potential options (teacher’s choice) are provided. </w:t>
      </w:r>
      <w:r w:rsidRPr="00B2417F">
        <w:rPr>
          <w:rFonts w:ascii="Calibri" w:hAnsi="Calibri" w:cs="Calibri"/>
          <w:sz w:val="21"/>
          <w:szCs w:val="21"/>
        </w:rPr>
        <w:t xml:space="preserve">Volunteers will get to go first, if there are any. Students will then be selected at random. </w:t>
      </w:r>
      <w:r w:rsidR="006748EF" w:rsidRPr="00B2417F">
        <w:rPr>
          <w:rFonts w:ascii="Calibri" w:hAnsi="Calibri" w:cs="Calibri"/>
          <w:sz w:val="21"/>
          <w:szCs w:val="21"/>
        </w:rPr>
        <w:t>Presentations are required and expected</w:t>
      </w:r>
      <w:r w:rsidRPr="00B2417F">
        <w:rPr>
          <w:rFonts w:ascii="Calibri" w:hAnsi="Calibri" w:cs="Calibri"/>
          <w:sz w:val="21"/>
          <w:szCs w:val="21"/>
        </w:rPr>
        <w:t>.</w:t>
      </w:r>
      <w:r w:rsidR="00954342" w:rsidRPr="00B2417F">
        <w:rPr>
          <w:rFonts w:ascii="Calibri" w:hAnsi="Calibri" w:cs="Calibri"/>
          <w:sz w:val="21"/>
          <w:szCs w:val="21"/>
        </w:rPr>
        <w:t xml:space="preserve"> These tasks are designed to prepare students for a myriad of potential future scenarios, and ARE NOT listed in order:</w:t>
      </w:r>
    </w:p>
    <w:p w14:paraId="2868548E" w14:textId="2571ECAE" w:rsidR="00954342" w:rsidRPr="00B2417F" w:rsidRDefault="00954342" w:rsidP="00954342">
      <w:pPr>
        <w:pStyle w:val="ListParagraph"/>
        <w:numPr>
          <w:ilvl w:val="0"/>
          <w:numId w:val="3"/>
        </w:numPr>
        <w:rPr>
          <w:rFonts w:ascii="Calibri" w:hAnsi="Calibri" w:cs="Calibri"/>
          <w:sz w:val="21"/>
          <w:szCs w:val="21"/>
        </w:rPr>
      </w:pPr>
      <w:r w:rsidRPr="00B2417F">
        <w:rPr>
          <w:rFonts w:ascii="Calibri" w:hAnsi="Calibri" w:cs="Calibri"/>
          <w:sz w:val="21"/>
          <w:szCs w:val="21"/>
        </w:rPr>
        <w:t>Job Interview</w:t>
      </w:r>
      <w:r w:rsidR="001E2608" w:rsidRPr="00B2417F">
        <w:rPr>
          <w:rFonts w:ascii="Calibri" w:hAnsi="Calibri" w:cs="Calibri"/>
          <w:sz w:val="21"/>
          <w:szCs w:val="21"/>
        </w:rPr>
        <w:t xml:space="preserve"> (</w:t>
      </w:r>
      <w:proofErr w:type="spellStart"/>
      <w:r w:rsidR="001E2608" w:rsidRPr="00B2417F">
        <w:rPr>
          <w:rFonts w:ascii="Calibri" w:hAnsi="Calibri" w:cs="Calibri"/>
          <w:sz w:val="21"/>
          <w:szCs w:val="21"/>
        </w:rPr>
        <w:t>Persuasive~Impromptu</w:t>
      </w:r>
      <w:proofErr w:type="spellEnd"/>
      <w:r w:rsidR="001E2608" w:rsidRPr="00B2417F">
        <w:rPr>
          <w:rFonts w:ascii="Calibri" w:hAnsi="Calibri" w:cs="Calibri"/>
          <w:sz w:val="21"/>
          <w:szCs w:val="21"/>
        </w:rPr>
        <w:t>/</w:t>
      </w:r>
      <w:proofErr w:type="spellStart"/>
      <w:r w:rsidR="001E2608" w:rsidRPr="00B2417F">
        <w:rPr>
          <w:rFonts w:ascii="Calibri" w:hAnsi="Calibri" w:cs="Calibri"/>
          <w:sz w:val="21"/>
          <w:szCs w:val="21"/>
        </w:rPr>
        <w:t>Exemporaneous</w:t>
      </w:r>
      <w:proofErr w:type="spellEnd"/>
      <w:r w:rsidR="001E2608" w:rsidRPr="00B2417F">
        <w:rPr>
          <w:rFonts w:ascii="Calibri" w:hAnsi="Calibri" w:cs="Calibri"/>
          <w:sz w:val="21"/>
          <w:szCs w:val="21"/>
        </w:rPr>
        <w:t>)</w:t>
      </w:r>
    </w:p>
    <w:p w14:paraId="7D2475F7" w14:textId="4920E49A" w:rsidR="00954342" w:rsidRPr="00B2417F" w:rsidRDefault="00954342" w:rsidP="00954342">
      <w:pPr>
        <w:pStyle w:val="ListParagraph"/>
        <w:numPr>
          <w:ilvl w:val="0"/>
          <w:numId w:val="3"/>
        </w:numPr>
        <w:rPr>
          <w:rFonts w:ascii="Calibri" w:hAnsi="Calibri" w:cs="Calibri"/>
          <w:sz w:val="21"/>
          <w:szCs w:val="21"/>
        </w:rPr>
      </w:pPr>
      <w:r w:rsidRPr="00B2417F">
        <w:rPr>
          <w:rFonts w:ascii="Calibri" w:hAnsi="Calibri" w:cs="Calibri"/>
          <w:sz w:val="21"/>
          <w:szCs w:val="21"/>
        </w:rPr>
        <w:t>Lifetime Achievement Award (</w:t>
      </w:r>
      <w:r w:rsidR="001E2608" w:rsidRPr="00B2417F">
        <w:rPr>
          <w:rFonts w:ascii="Calibri" w:hAnsi="Calibri" w:cs="Calibri"/>
          <w:sz w:val="21"/>
          <w:szCs w:val="21"/>
        </w:rPr>
        <w:t>presenter</w:t>
      </w:r>
      <w:r w:rsidRPr="00B2417F">
        <w:rPr>
          <w:rFonts w:ascii="Calibri" w:hAnsi="Calibri" w:cs="Calibri"/>
          <w:sz w:val="21"/>
          <w:szCs w:val="21"/>
        </w:rPr>
        <w:t>/recipient)</w:t>
      </w:r>
      <w:r w:rsidR="001E2608" w:rsidRPr="00B2417F">
        <w:rPr>
          <w:rFonts w:ascii="Calibri" w:hAnsi="Calibri" w:cs="Calibri"/>
          <w:sz w:val="21"/>
          <w:szCs w:val="21"/>
        </w:rPr>
        <w:t xml:space="preserve"> (</w:t>
      </w:r>
      <w:proofErr w:type="spellStart"/>
      <w:r w:rsidR="001E2608" w:rsidRPr="00B2417F">
        <w:rPr>
          <w:rFonts w:ascii="Calibri" w:hAnsi="Calibri" w:cs="Calibri"/>
          <w:sz w:val="21"/>
          <w:szCs w:val="21"/>
        </w:rPr>
        <w:t>Informational~Manuscript</w:t>
      </w:r>
      <w:proofErr w:type="spellEnd"/>
      <w:r w:rsidR="001E2608" w:rsidRPr="00B2417F">
        <w:rPr>
          <w:rFonts w:ascii="Calibri" w:hAnsi="Calibri" w:cs="Calibri"/>
          <w:sz w:val="21"/>
          <w:szCs w:val="21"/>
        </w:rPr>
        <w:t>)</w:t>
      </w:r>
    </w:p>
    <w:p w14:paraId="46FDEBF2" w14:textId="25D0AD56" w:rsidR="00954342" w:rsidRPr="00B2417F" w:rsidRDefault="00954342" w:rsidP="00954342">
      <w:pPr>
        <w:pStyle w:val="ListParagraph"/>
        <w:numPr>
          <w:ilvl w:val="0"/>
          <w:numId w:val="3"/>
        </w:numPr>
        <w:rPr>
          <w:rFonts w:ascii="Calibri" w:hAnsi="Calibri" w:cs="Calibri"/>
          <w:sz w:val="21"/>
          <w:szCs w:val="21"/>
        </w:rPr>
      </w:pPr>
      <w:r w:rsidRPr="00B2417F">
        <w:rPr>
          <w:rFonts w:ascii="Calibri" w:hAnsi="Calibri" w:cs="Calibri"/>
          <w:sz w:val="21"/>
          <w:szCs w:val="21"/>
        </w:rPr>
        <w:t>Cultural – Informational</w:t>
      </w:r>
      <w:r w:rsidR="001E2608" w:rsidRPr="00B2417F">
        <w:rPr>
          <w:rFonts w:ascii="Calibri" w:hAnsi="Calibri" w:cs="Calibri"/>
          <w:sz w:val="21"/>
          <w:szCs w:val="21"/>
        </w:rPr>
        <w:t xml:space="preserve"> (</w:t>
      </w:r>
      <w:proofErr w:type="spellStart"/>
      <w:r w:rsidR="001E2608" w:rsidRPr="00B2417F">
        <w:rPr>
          <w:rFonts w:ascii="Calibri" w:hAnsi="Calibri" w:cs="Calibri"/>
          <w:sz w:val="21"/>
          <w:szCs w:val="21"/>
        </w:rPr>
        <w:t>Personal</w:t>
      </w:r>
      <w:r w:rsidR="00226F39" w:rsidRPr="00B2417F">
        <w:rPr>
          <w:rFonts w:ascii="Calibri" w:hAnsi="Calibri" w:cs="Calibri"/>
          <w:sz w:val="21"/>
          <w:szCs w:val="21"/>
        </w:rPr>
        <w:t>~</w:t>
      </w:r>
      <w:r w:rsidR="001E2608" w:rsidRPr="00B2417F">
        <w:rPr>
          <w:rFonts w:ascii="Calibri" w:hAnsi="Calibri" w:cs="Calibri"/>
          <w:sz w:val="21"/>
          <w:szCs w:val="21"/>
        </w:rPr>
        <w:t>Informational~Manuscript</w:t>
      </w:r>
      <w:proofErr w:type="spellEnd"/>
      <w:r w:rsidR="001E2608" w:rsidRPr="00B2417F">
        <w:rPr>
          <w:rFonts w:ascii="Calibri" w:hAnsi="Calibri" w:cs="Calibri"/>
          <w:sz w:val="21"/>
          <w:szCs w:val="21"/>
        </w:rPr>
        <w:t>/Memorized)</w:t>
      </w:r>
    </w:p>
    <w:p w14:paraId="1F769D7C" w14:textId="0280F124" w:rsidR="00954342" w:rsidRPr="00B2417F" w:rsidRDefault="00954342" w:rsidP="00954342">
      <w:pPr>
        <w:pStyle w:val="ListParagraph"/>
        <w:numPr>
          <w:ilvl w:val="0"/>
          <w:numId w:val="3"/>
        </w:numPr>
        <w:rPr>
          <w:rFonts w:ascii="Calibri" w:hAnsi="Calibri" w:cs="Calibri"/>
          <w:sz w:val="21"/>
          <w:szCs w:val="21"/>
        </w:rPr>
      </w:pPr>
      <w:r w:rsidRPr="00B2417F">
        <w:rPr>
          <w:rFonts w:ascii="Calibri" w:hAnsi="Calibri" w:cs="Calibri"/>
          <w:sz w:val="21"/>
          <w:szCs w:val="21"/>
        </w:rPr>
        <w:lastRenderedPageBreak/>
        <w:t>Public Service Announcement</w:t>
      </w:r>
      <w:r w:rsidR="001E2608" w:rsidRPr="00B2417F">
        <w:rPr>
          <w:rFonts w:ascii="Calibri" w:hAnsi="Calibri" w:cs="Calibri"/>
          <w:sz w:val="21"/>
          <w:szCs w:val="21"/>
        </w:rPr>
        <w:t xml:space="preserve"> (Informational/</w:t>
      </w:r>
      <w:proofErr w:type="spellStart"/>
      <w:r w:rsidR="001E2608" w:rsidRPr="00B2417F">
        <w:rPr>
          <w:rFonts w:ascii="Calibri" w:hAnsi="Calibri" w:cs="Calibri"/>
          <w:sz w:val="21"/>
          <w:szCs w:val="21"/>
        </w:rPr>
        <w:t>Persuasive~Memorized</w:t>
      </w:r>
      <w:proofErr w:type="spellEnd"/>
      <w:r w:rsidR="001E2608" w:rsidRPr="00B2417F">
        <w:rPr>
          <w:rFonts w:ascii="Calibri" w:hAnsi="Calibri" w:cs="Calibri"/>
          <w:sz w:val="21"/>
          <w:szCs w:val="21"/>
        </w:rPr>
        <w:t>)</w:t>
      </w:r>
      <w:r w:rsidR="00784FE6" w:rsidRPr="00B2417F">
        <w:rPr>
          <w:rFonts w:ascii="Calibri" w:hAnsi="Calibri" w:cs="Calibri"/>
          <w:sz w:val="21"/>
          <w:szCs w:val="21"/>
        </w:rPr>
        <w:t xml:space="preserve"> (</w:t>
      </w:r>
      <w:r w:rsidR="00784FE6" w:rsidRPr="00B2417F">
        <w:rPr>
          <w:rFonts w:ascii="Calibri" w:hAnsi="Calibri" w:cs="Calibri"/>
          <w:i/>
          <w:sz w:val="21"/>
          <w:szCs w:val="21"/>
        </w:rPr>
        <w:t>Extra Credit opportunity here</w:t>
      </w:r>
      <w:r w:rsidR="00784FE6" w:rsidRPr="00B2417F">
        <w:rPr>
          <w:rFonts w:ascii="Calibri" w:hAnsi="Calibri" w:cs="Calibri"/>
          <w:sz w:val="21"/>
          <w:szCs w:val="21"/>
        </w:rPr>
        <w:t>)</w:t>
      </w:r>
    </w:p>
    <w:p w14:paraId="3B8752A0" w14:textId="6A798062" w:rsidR="00954342" w:rsidRPr="00B2417F" w:rsidRDefault="00954342" w:rsidP="00954342">
      <w:pPr>
        <w:pStyle w:val="ListParagraph"/>
        <w:numPr>
          <w:ilvl w:val="0"/>
          <w:numId w:val="3"/>
        </w:numPr>
        <w:rPr>
          <w:rFonts w:ascii="Calibri" w:hAnsi="Calibri" w:cs="Calibri"/>
          <w:sz w:val="21"/>
          <w:szCs w:val="21"/>
        </w:rPr>
      </w:pPr>
      <w:r w:rsidRPr="00B2417F">
        <w:rPr>
          <w:rFonts w:ascii="Calibri" w:hAnsi="Calibri" w:cs="Calibri"/>
          <w:sz w:val="21"/>
          <w:szCs w:val="21"/>
        </w:rPr>
        <w:t>Skit</w:t>
      </w:r>
      <w:r w:rsidR="001E2608" w:rsidRPr="00B2417F">
        <w:rPr>
          <w:rFonts w:ascii="Calibri" w:hAnsi="Calibri" w:cs="Calibri"/>
          <w:sz w:val="21"/>
          <w:szCs w:val="21"/>
        </w:rPr>
        <w:t xml:space="preserve"> (Special </w:t>
      </w:r>
      <w:proofErr w:type="spellStart"/>
      <w:r w:rsidR="001E2608" w:rsidRPr="00B2417F">
        <w:rPr>
          <w:rFonts w:ascii="Calibri" w:hAnsi="Calibri" w:cs="Calibri"/>
          <w:sz w:val="21"/>
          <w:szCs w:val="21"/>
        </w:rPr>
        <w:t>Occasion~Memorized</w:t>
      </w:r>
      <w:proofErr w:type="spellEnd"/>
      <w:r w:rsidR="001E2608" w:rsidRPr="00B2417F">
        <w:rPr>
          <w:rFonts w:ascii="Calibri" w:hAnsi="Calibri" w:cs="Calibri"/>
          <w:sz w:val="21"/>
          <w:szCs w:val="21"/>
        </w:rPr>
        <w:t>)</w:t>
      </w:r>
    </w:p>
    <w:p w14:paraId="7203DCAC" w14:textId="228BE372" w:rsidR="00954342" w:rsidRPr="00B2417F" w:rsidRDefault="00954342" w:rsidP="00954342">
      <w:pPr>
        <w:pStyle w:val="ListParagraph"/>
        <w:numPr>
          <w:ilvl w:val="0"/>
          <w:numId w:val="3"/>
        </w:numPr>
        <w:rPr>
          <w:rFonts w:ascii="Calibri" w:hAnsi="Calibri" w:cs="Calibri"/>
          <w:sz w:val="21"/>
          <w:szCs w:val="21"/>
        </w:rPr>
      </w:pPr>
      <w:r w:rsidRPr="00B2417F">
        <w:rPr>
          <w:rFonts w:ascii="Calibri" w:hAnsi="Calibri" w:cs="Calibri"/>
          <w:sz w:val="21"/>
          <w:szCs w:val="21"/>
        </w:rPr>
        <w:t>Business Proposal</w:t>
      </w:r>
      <w:r w:rsidR="001E2608" w:rsidRPr="00B2417F">
        <w:rPr>
          <w:rFonts w:ascii="Calibri" w:hAnsi="Calibri" w:cs="Calibri"/>
          <w:sz w:val="21"/>
          <w:szCs w:val="21"/>
        </w:rPr>
        <w:t xml:space="preserve"> (</w:t>
      </w:r>
      <w:proofErr w:type="spellStart"/>
      <w:r w:rsidR="001E2608" w:rsidRPr="00B2417F">
        <w:rPr>
          <w:rFonts w:ascii="Calibri" w:hAnsi="Calibri" w:cs="Calibri"/>
          <w:sz w:val="21"/>
          <w:szCs w:val="21"/>
        </w:rPr>
        <w:t>Persuasive~Manuscript</w:t>
      </w:r>
      <w:proofErr w:type="spellEnd"/>
      <w:r w:rsidR="001E2608" w:rsidRPr="00B2417F">
        <w:rPr>
          <w:rFonts w:ascii="Calibri" w:hAnsi="Calibri" w:cs="Calibri"/>
          <w:sz w:val="21"/>
          <w:szCs w:val="21"/>
        </w:rPr>
        <w:t>/Impromptu)</w:t>
      </w:r>
    </w:p>
    <w:p w14:paraId="655FCFC6" w14:textId="5684FA98" w:rsidR="00954342" w:rsidRPr="00B2417F" w:rsidRDefault="00954342" w:rsidP="00954342">
      <w:pPr>
        <w:pStyle w:val="ListParagraph"/>
        <w:numPr>
          <w:ilvl w:val="0"/>
          <w:numId w:val="3"/>
        </w:numPr>
        <w:rPr>
          <w:rFonts w:ascii="Calibri" w:hAnsi="Calibri" w:cs="Calibri"/>
          <w:sz w:val="21"/>
          <w:szCs w:val="21"/>
        </w:rPr>
      </w:pPr>
      <w:r w:rsidRPr="00B2417F">
        <w:rPr>
          <w:rFonts w:ascii="Calibri" w:hAnsi="Calibri" w:cs="Calibri"/>
          <w:sz w:val="21"/>
          <w:szCs w:val="21"/>
        </w:rPr>
        <w:t>Infomercial</w:t>
      </w:r>
      <w:r w:rsidR="001E2608" w:rsidRPr="00B2417F">
        <w:rPr>
          <w:rFonts w:ascii="Calibri" w:hAnsi="Calibri" w:cs="Calibri"/>
          <w:sz w:val="21"/>
          <w:szCs w:val="21"/>
        </w:rPr>
        <w:t xml:space="preserve"> (</w:t>
      </w:r>
      <w:proofErr w:type="spellStart"/>
      <w:r w:rsidR="00226F39" w:rsidRPr="00B2417F">
        <w:rPr>
          <w:rFonts w:ascii="Calibri" w:hAnsi="Calibri" w:cs="Calibri"/>
          <w:sz w:val="21"/>
          <w:szCs w:val="21"/>
        </w:rPr>
        <w:t>Instructional~</w:t>
      </w:r>
      <w:r w:rsidR="001E2608" w:rsidRPr="00B2417F">
        <w:rPr>
          <w:rFonts w:ascii="Calibri" w:hAnsi="Calibri" w:cs="Calibri"/>
          <w:sz w:val="21"/>
          <w:szCs w:val="21"/>
        </w:rPr>
        <w:t>Persuasive</w:t>
      </w:r>
      <w:r w:rsidR="000E5E22">
        <w:rPr>
          <w:rFonts w:ascii="Calibri" w:hAnsi="Calibri" w:cs="Calibri"/>
          <w:sz w:val="21"/>
          <w:szCs w:val="21"/>
        </w:rPr>
        <w:t>~Demonstrative</w:t>
      </w:r>
      <w:proofErr w:type="spellEnd"/>
      <w:r w:rsidR="001E2608" w:rsidRPr="00B2417F">
        <w:rPr>
          <w:rFonts w:ascii="Calibri" w:hAnsi="Calibri" w:cs="Calibri"/>
          <w:sz w:val="21"/>
          <w:szCs w:val="21"/>
        </w:rPr>
        <w:t>/Impromptu)</w:t>
      </w:r>
    </w:p>
    <w:p w14:paraId="40DBC5AB" w14:textId="63F34FBA" w:rsidR="001E2608" w:rsidRPr="00B2417F" w:rsidRDefault="001E2608" w:rsidP="00954342">
      <w:pPr>
        <w:pStyle w:val="ListParagraph"/>
        <w:numPr>
          <w:ilvl w:val="0"/>
          <w:numId w:val="3"/>
        </w:numPr>
        <w:rPr>
          <w:rFonts w:ascii="Calibri" w:hAnsi="Calibri" w:cs="Calibri"/>
          <w:sz w:val="21"/>
          <w:szCs w:val="21"/>
        </w:rPr>
      </w:pPr>
      <w:r w:rsidRPr="00B2417F">
        <w:rPr>
          <w:rFonts w:ascii="Calibri" w:hAnsi="Calibri" w:cs="Calibri"/>
          <w:sz w:val="21"/>
          <w:szCs w:val="21"/>
        </w:rPr>
        <w:t>Children’s Story (Special Occasion/Memorized)</w:t>
      </w:r>
    </w:p>
    <w:p w14:paraId="084674F4" w14:textId="7954339E" w:rsidR="00226F39" w:rsidRPr="00B2417F" w:rsidRDefault="00226F39" w:rsidP="00954342">
      <w:pPr>
        <w:pStyle w:val="ListParagraph"/>
        <w:numPr>
          <w:ilvl w:val="0"/>
          <w:numId w:val="3"/>
        </w:numPr>
        <w:rPr>
          <w:rFonts w:ascii="Calibri" w:hAnsi="Calibri" w:cs="Calibri"/>
          <w:sz w:val="21"/>
          <w:szCs w:val="21"/>
        </w:rPr>
      </w:pPr>
      <w:r w:rsidRPr="00B2417F">
        <w:rPr>
          <w:rFonts w:ascii="Calibri" w:hAnsi="Calibri" w:cs="Calibri"/>
          <w:sz w:val="21"/>
          <w:szCs w:val="21"/>
        </w:rPr>
        <w:t>Informational (Student choice based on self-assessment)</w:t>
      </w:r>
    </w:p>
    <w:p w14:paraId="2E4D2A43" w14:textId="1D7D1C76" w:rsidR="006248D9" w:rsidRPr="00B2417F" w:rsidRDefault="006248D9" w:rsidP="00954342">
      <w:pPr>
        <w:pStyle w:val="ListParagraph"/>
        <w:numPr>
          <w:ilvl w:val="0"/>
          <w:numId w:val="3"/>
        </w:numPr>
        <w:rPr>
          <w:rFonts w:ascii="Calibri" w:hAnsi="Calibri" w:cs="Calibri"/>
          <w:sz w:val="21"/>
          <w:szCs w:val="21"/>
        </w:rPr>
      </w:pPr>
      <w:r w:rsidRPr="00B2417F">
        <w:rPr>
          <w:rFonts w:ascii="Calibri" w:hAnsi="Calibri" w:cs="Calibri"/>
          <w:sz w:val="21"/>
          <w:szCs w:val="21"/>
        </w:rPr>
        <w:t>Introductory Speeches</w:t>
      </w:r>
    </w:p>
    <w:p w14:paraId="6B6D9E1A" w14:textId="58AD8ACF" w:rsidR="006248D9" w:rsidRPr="00B2417F" w:rsidRDefault="00F91A8E" w:rsidP="006248D9">
      <w:pPr>
        <w:pStyle w:val="ListParagraph"/>
        <w:numPr>
          <w:ilvl w:val="1"/>
          <w:numId w:val="3"/>
        </w:numPr>
        <w:rPr>
          <w:rFonts w:ascii="Calibri" w:hAnsi="Calibri" w:cs="Calibri"/>
          <w:sz w:val="21"/>
          <w:szCs w:val="21"/>
        </w:rPr>
      </w:pPr>
      <w:r w:rsidRPr="00B2417F">
        <w:rPr>
          <w:rFonts w:ascii="Calibri" w:hAnsi="Calibri" w:cs="Calibri"/>
          <w:sz w:val="21"/>
          <w:szCs w:val="21"/>
        </w:rPr>
        <w:t>Individual Introduction</w:t>
      </w:r>
    </w:p>
    <w:p w14:paraId="14B31E7D" w14:textId="09238847" w:rsidR="00F91A8E" w:rsidRPr="00B2417F" w:rsidRDefault="00F91A8E" w:rsidP="006248D9">
      <w:pPr>
        <w:pStyle w:val="ListParagraph"/>
        <w:numPr>
          <w:ilvl w:val="1"/>
          <w:numId w:val="3"/>
        </w:numPr>
        <w:rPr>
          <w:rFonts w:ascii="Calibri" w:hAnsi="Calibri" w:cs="Calibri"/>
          <w:sz w:val="21"/>
          <w:szCs w:val="21"/>
        </w:rPr>
      </w:pPr>
      <w:r w:rsidRPr="00B2417F">
        <w:rPr>
          <w:rFonts w:ascii="Calibri" w:hAnsi="Calibri" w:cs="Calibri"/>
          <w:sz w:val="21"/>
          <w:szCs w:val="21"/>
        </w:rPr>
        <w:t>“What’s in a Name?”</w:t>
      </w:r>
    </w:p>
    <w:p w14:paraId="332FBA1A" w14:textId="11BEAD0C" w:rsidR="006748EF" w:rsidRPr="00B2417F" w:rsidRDefault="006748EF" w:rsidP="006248D9">
      <w:pPr>
        <w:pStyle w:val="ListParagraph"/>
        <w:numPr>
          <w:ilvl w:val="1"/>
          <w:numId w:val="3"/>
        </w:numPr>
        <w:rPr>
          <w:rFonts w:ascii="Calibri" w:hAnsi="Calibri" w:cs="Calibri"/>
          <w:sz w:val="21"/>
          <w:szCs w:val="21"/>
        </w:rPr>
      </w:pPr>
      <w:r w:rsidRPr="00B2417F">
        <w:rPr>
          <w:rFonts w:ascii="Calibri" w:hAnsi="Calibri" w:cs="Calibri"/>
          <w:sz w:val="21"/>
          <w:szCs w:val="21"/>
        </w:rPr>
        <w:t>Cost of my Future</w:t>
      </w:r>
    </w:p>
    <w:p w14:paraId="5B016379" w14:textId="72C9441E" w:rsidR="006748EF" w:rsidRPr="00B2417F" w:rsidRDefault="006748EF" w:rsidP="006248D9">
      <w:pPr>
        <w:pStyle w:val="ListParagraph"/>
        <w:numPr>
          <w:ilvl w:val="1"/>
          <w:numId w:val="3"/>
        </w:numPr>
        <w:rPr>
          <w:rFonts w:ascii="Calibri" w:hAnsi="Calibri" w:cs="Calibri"/>
          <w:sz w:val="21"/>
          <w:szCs w:val="21"/>
        </w:rPr>
      </w:pPr>
      <w:r w:rsidRPr="00B2417F">
        <w:rPr>
          <w:rFonts w:ascii="Calibri" w:hAnsi="Calibri" w:cs="Calibri"/>
          <w:sz w:val="21"/>
          <w:szCs w:val="21"/>
        </w:rPr>
        <w:t>Analysis of my Future Career/Academic Institution/Military Choice</w:t>
      </w:r>
    </w:p>
    <w:p w14:paraId="62D8CA3C" w14:textId="6EA2EEE1" w:rsidR="006248D9" w:rsidRPr="00B2417F" w:rsidRDefault="006248D9" w:rsidP="006248D9">
      <w:pPr>
        <w:rPr>
          <w:rFonts w:ascii="Calibri" w:hAnsi="Calibri" w:cs="Calibri"/>
          <w:b/>
          <w:i/>
          <w:sz w:val="21"/>
          <w:szCs w:val="21"/>
        </w:rPr>
      </w:pPr>
      <w:r w:rsidRPr="00B2417F">
        <w:rPr>
          <w:rFonts w:ascii="Calibri" w:hAnsi="Calibri" w:cs="Calibri"/>
          <w:b/>
          <w:i/>
          <w:sz w:val="21"/>
          <w:szCs w:val="21"/>
        </w:rPr>
        <w:t>-Creative Writing:</w:t>
      </w:r>
    </w:p>
    <w:p w14:paraId="730DE519" w14:textId="77777777" w:rsidR="006248D9" w:rsidRPr="00B2417F" w:rsidRDefault="006248D9" w:rsidP="006248D9">
      <w:pPr>
        <w:rPr>
          <w:rFonts w:ascii="Calibri" w:hAnsi="Calibri" w:cs="Calibri"/>
          <w:sz w:val="21"/>
          <w:szCs w:val="21"/>
        </w:rPr>
      </w:pPr>
      <w:r w:rsidRPr="00B2417F">
        <w:rPr>
          <w:rFonts w:ascii="Calibri" w:hAnsi="Calibri" w:cs="Calibri"/>
          <w:sz w:val="21"/>
          <w:szCs w:val="21"/>
        </w:rPr>
        <w:t>- Students will experiment and make noble attempts to write in various forms, both poetic and non-poetic, and will spend a large portion of the semester, aspiring to write brief scripts.</w:t>
      </w:r>
    </w:p>
    <w:p w14:paraId="771AD887" w14:textId="77777777" w:rsidR="006248D9" w:rsidRPr="00B2417F" w:rsidRDefault="006248D9" w:rsidP="006248D9">
      <w:pPr>
        <w:rPr>
          <w:rFonts w:ascii="Calibri" w:hAnsi="Calibri" w:cs="Calibri"/>
          <w:sz w:val="21"/>
          <w:szCs w:val="21"/>
        </w:rPr>
      </w:pPr>
      <w:r w:rsidRPr="00B2417F">
        <w:rPr>
          <w:rFonts w:ascii="Calibri" w:hAnsi="Calibri" w:cs="Calibri"/>
          <w:sz w:val="21"/>
          <w:szCs w:val="21"/>
        </w:rPr>
        <w:t>- Students will have a fair amount of warm-up prep exercises to perform in class. These tasks will be graded as well.</w:t>
      </w:r>
    </w:p>
    <w:p w14:paraId="5BF1BB56" w14:textId="77777777" w:rsidR="006248D9" w:rsidRPr="00B2417F" w:rsidRDefault="006248D9" w:rsidP="006248D9">
      <w:pPr>
        <w:rPr>
          <w:rFonts w:ascii="Calibri" w:hAnsi="Calibri" w:cs="Calibri"/>
          <w:sz w:val="21"/>
          <w:szCs w:val="21"/>
        </w:rPr>
      </w:pPr>
      <w:r w:rsidRPr="00B2417F">
        <w:rPr>
          <w:rFonts w:ascii="Calibri" w:hAnsi="Calibri" w:cs="Calibri"/>
          <w:sz w:val="21"/>
          <w:szCs w:val="21"/>
        </w:rPr>
        <w:t>- Students will have multimedia presentations which require creative writing to develop. These projects will also be assessed.</w:t>
      </w:r>
    </w:p>
    <w:p w14:paraId="7452ED6D" w14:textId="59153C3B" w:rsidR="009B4E0C" w:rsidRPr="00B2417F" w:rsidRDefault="009B4E0C" w:rsidP="009B4E0C">
      <w:pPr>
        <w:rPr>
          <w:rFonts w:ascii="Calibri" w:hAnsi="Calibri" w:cs="Calibri"/>
          <w:sz w:val="21"/>
          <w:szCs w:val="21"/>
        </w:rPr>
      </w:pPr>
      <w:r w:rsidRPr="00B2417F">
        <w:rPr>
          <w:rFonts w:ascii="Calibri" w:hAnsi="Calibri" w:cs="Calibri"/>
          <w:sz w:val="21"/>
          <w:szCs w:val="21"/>
        </w:rPr>
        <w:t xml:space="preserve">Final Note: </w:t>
      </w:r>
      <w:r w:rsidR="00342ADA" w:rsidRPr="00B2417F">
        <w:rPr>
          <w:rFonts w:ascii="Calibri" w:hAnsi="Calibri" w:cs="Calibri"/>
          <w:sz w:val="21"/>
          <w:szCs w:val="21"/>
        </w:rPr>
        <w:t>As we live in the informational age, in some cases, students will be tasked with recording their presentations ahead of time, to be shown online, in class. Recordings must be accessible to Instructor. Writing tasks associated with those projects still must be turned in.</w:t>
      </w:r>
    </w:p>
    <w:p w14:paraId="6A787B25" w14:textId="5A1D8036" w:rsidR="006248D9" w:rsidRPr="00B2417F" w:rsidRDefault="006248D9" w:rsidP="009B4E0C">
      <w:pPr>
        <w:rPr>
          <w:rFonts w:ascii="Calibri" w:hAnsi="Calibri" w:cs="Calibri"/>
          <w:b/>
          <w:i/>
          <w:sz w:val="21"/>
          <w:szCs w:val="21"/>
          <w:u w:val="single"/>
        </w:rPr>
      </w:pPr>
      <w:r w:rsidRPr="00B2417F">
        <w:rPr>
          <w:rFonts w:ascii="Calibri" w:hAnsi="Calibri" w:cs="Calibri"/>
          <w:b/>
          <w:i/>
          <w:sz w:val="21"/>
          <w:szCs w:val="21"/>
          <w:u w:val="single"/>
        </w:rPr>
        <w:t>Writing and Presenting will be present in both semesters on a consistent basis.</w:t>
      </w:r>
    </w:p>
    <w:p w14:paraId="6E61A953" w14:textId="77777777" w:rsidR="001214FB" w:rsidRPr="00B2417F" w:rsidRDefault="001214FB" w:rsidP="001214FB">
      <w:pPr>
        <w:rPr>
          <w:rFonts w:ascii="Calibri" w:hAnsi="Calibri" w:cs="Calibri"/>
          <w:sz w:val="21"/>
          <w:szCs w:val="21"/>
        </w:rPr>
      </w:pPr>
      <w:r w:rsidRPr="00B2417F">
        <w:rPr>
          <w:rFonts w:ascii="Calibri" w:hAnsi="Calibri" w:cs="Calibri"/>
          <w:b/>
          <w:sz w:val="21"/>
          <w:szCs w:val="21"/>
        </w:rPr>
        <w:t>Classroom policies</w:t>
      </w:r>
      <w:r w:rsidRPr="00B2417F">
        <w:rPr>
          <w:rFonts w:ascii="Calibri" w:hAnsi="Calibri" w:cs="Calibri"/>
          <w:sz w:val="21"/>
          <w:szCs w:val="21"/>
        </w:rPr>
        <w:t xml:space="preserve"> – all matters relating to lateness/attendance/academic integrity/technology use in class follow the conditions set forth in the Student handbook.</w:t>
      </w:r>
    </w:p>
    <w:p w14:paraId="33A9C432" w14:textId="77777777" w:rsidR="001214FB" w:rsidRPr="00B2417F" w:rsidRDefault="001214FB" w:rsidP="001214FB">
      <w:pPr>
        <w:rPr>
          <w:rFonts w:ascii="Calibri" w:hAnsi="Calibri" w:cs="Calibri"/>
          <w:sz w:val="21"/>
          <w:szCs w:val="21"/>
        </w:rPr>
      </w:pPr>
      <w:r w:rsidRPr="00B2417F">
        <w:rPr>
          <w:rFonts w:ascii="Calibri" w:hAnsi="Calibri" w:cs="Calibri"/>
          <w:b/>
          <w:sz w:val="21"/>
          <w:szCs w:val="21"/>
        </w:rPr>
        <w:t>Students</w:t>
      </w:r>
      <w:r w:rsidRPr="00B2417F">
        <w:rPr>
          <w:rFonts w:ascii="Calibri" w:hAnsi="Calibri" w:cs="Calibri"/>
          <w:sz w:val="21"/>
          <w:szCs w:val="21"/>
        </w:rPr>
        <w:t xml:space="preserve"> – expect staff to contact the parents if you are:</w:t>
      </w:r>
    </w:p>
    <w:p w14:paraId="1B1A98D6" w14:textId="77777777" w:rsidR="00B2417F" w:rsidRDefault="00B2417F" w:rsidP="001214FB">
      <w:pPr>
        <w:pStyle w:val="ListParagraph"/>
        <w:numPr>
          <w:ilvl w:val="0"/>
          <w:numId w:val="4"/>
        </w:numPr>
        <w:rPr>
          <w:rFonts w:ascii="Calibri" w:hAnsi="Calibri" w:cs="Calibri"/>
          <w:sz w:val="21"/>
          <w:szCs w:val="21"/>
        </w:rPr>
        <w:sectPr w:rsidR="00B2417F" w:rsidSect="003D64D6">
          <w:headerReference w:type="default" r:id="rId8"/>
          <w:pgSz w:w="12240" w:h="15840"/>
          <w:pgMar w:top="1008" w:right="720" w:bottom="720" w:left="720" w:header="720" w:footer="720" w:gutter="0"/>
          <w:cols w:space="720"/>
          <w:docGrid w:linePitch="360"/>
        </w:sectPr>
      </w:pPr>
    </w:p>
    <w:p w14:paraId="12D89380" w14:textId="55FB0C7A" w:rsidR="001214FB" w:rsidRPr="00B2417F" w:rsidRDefault="001214FB" w:rsidP="001214FB">
      <w:pPr>
        <w:pStyle w:val="ListParagraph"/>
        <w:numPr>
          <w:ilvl w:val="0"/>
          <w:numId w:val="4"/>
        </w:numPr>
        <w:rPr>
          <w:rFonts w:ascii="Calibri" w:hAnsi="Calibri" w:cs="Calibri"/>
          <w:sz w:val="21"/>
          <w:szCs w:val="21"/>
        </w:rPr>
      </w:pPr>
      <w:r w:rsidRPr="00B2417F">
        <w:rPr>
          <w:rFonts w:ascii="Calibri" w:hAnsi="Calibri" w:cs="Calibri"/>
          <w:sz w:val="21"/>
          <w:szCs w:val="21"/>
        </w:rPr>
        <w:t>Failing to complete assignments</w:t>
      </w:r>
    </w:p>
    <w:p w14:paraId="199F471B" w14:textId="77777777" w:rsidR="001214FB" w:rsidRPr="00B2417F" w:rsidRDefault="001214FB" w:rsidP="001214FB">
      <w:pPr>
        <w:pStyle w:val="ListParagraph"/>
        <w:numPr>
          <w:ilvl w:val="0"/>
          <w:numId w:val="4"/>
        </w:numPr>
        <w:rPr>
          <w:rFonts w:ascii="Calibri" w:hAnsi="Calibri" w:cs="Calibri"/>
          <w:sz w:val="21"/>
          <w:szCs w:val="21"/>
        </w:rPr>
      </w:pPr>
      <w:r w:rsidRPr="00B2417F">
        <w:rPr>
          <w:rFonts w:ascii="Calibri" w:hAnsi="Calibri" w:cs="Calibri"/>
          <w:sz w:val="21"/>
          <w:szCs w:val="21"/>
        </w:rPr>
        <w:t>Failing a test</w:t>
      </w:r>
    </w:p>
    <w:p w14:paraId="0E7793BB" w14:textId="77777777" w:rsidR="001214FB" w:rsidRPr="00B2417F" w:rsidRDefault="001214FB" w:rsidP="001214FB">
      <w:pPr>
        <w:pStyle w:val="ListParagraph"/>
        <w:numPr>
          <w:ilvl w:val="0"/>
          <w:numId w:val="4"/>
        </w:numPr>
        <w:rPr>
          <w:rFonts w:ascii="Calibri" w:hAnsi="Calibri" w:cs="Calibri"/>
          <w:sz w:val="21"/>
          <w:szCs w:val="21"/>
        </w:rPr>
      </w:pPr>
      <w:r w:rsidRPr="00B2417F">
        <w:rPr>
          <w:rFonts w:ascii="Calibri" w:hAnsi="Calibri" w:cs="Calibri"/>
          <w:sz w:val="21"/>
          <w:szCs w:val="21"/>
        </w:rPr>
        <w:t>Failing the Marking Period</w:t>
      </w:r>
    </w:p>
    <w:p w14:paraId="1C6B13E6" w14:textId="77777777" w:rsidR="001214FB" w:rsidRPr="00B2417F" w:rsidRDefault="001214FB" w:rsidP="001214FB">
      <w:pPr>
        <w:pStyle w:val="ListParagraph"/>
        <w:numPr>
          <w:ilvl w:val="0"/>
          <w:numId w:val="4"/>
        </w:numPr>
        <w:rPr>
          <w:rFonts w:ascii="Calibri" w:hAnsi="Calibri" w:cs="Calibri"/>
          <w:sz w:val="21"/>
          <w:szCs w:val="21"/>
        </w:rPr>
      </w:pPr>
      <w:r w:rsidRPr="00B2417F">
        <w:rPr>
          <w:rFonts w:ascii="Calibri" w:hAnsi="Calibri" w:cs="Calibri"/>
          <w:sz w:val="21"/>
          <w:szCs w:val="21"/>
        </w:rPr>
        <w:t>Consistently late to class</w:t>
      </w:r>
    </w:p>
    <w:p w14:paraId="52E7236A" w14:textId="77777777" w:rsidR="001214FB" w:rsidRPr="00B2417F" w:rsidRDefault="001214FB" w:rsidP="001214FB">
      <w:pPr>
        <w:pStyle w:val="ListParagraph"/>
        <w:numPr>
          <w:ilvl w:val="0"/>
          <w:numId w:val="4"/>
        </w:numPr>
        <w:rPr>
          <w:rFonts w:ascii="Calibri" w:hAnsi="Calibri" w:cs="Calibri"/>
          <w:sz w:val="21"/>
          <w:szCs w:val="21"/>
        </w:rPr>
      </w:pPr>
      <w:r w:rsidRPr="00B2417F">
        <w:rPr>
          <w:rFonts w:ascii="Calibri" w:hAnsi="Calibri" w:cs="Calibri"/>
          <w:sz w:val="21"/>
          <w:szCs w:val="21"/>
        </w:rPr>
        <w:t>Consistently distracted by your technology</w:t>
      </w:r>
    </w:p>
    <w:p w14:paraId="08467094" w14:textId="77777777" w:rsidR="001214FB" w:rsidRPr="00B2417F" w:rsidRDefault="001214FB" w:rsidP="001214FB">
      <w:pPr>
        <w:pStyle w:val="ListParagraph"/>
        <w:numPr>
          <w:ilvl w:val="0"/>
          <w:numId w:val="4"/>
        </w:numPr>
        <w:rPr>
          <w:rFonts w:ascii="Calibri" w:hAnsi="Calibri" w:cs="Calibri"/>
          <w:sz w:val="21"/>
          <w:szCs w:val="21"/>
        </w:rPr>
      </w:pPr>
      <w:r w:rsidRPr="00B2417F">
        <w:rPr>
          <w:rFonts w:ascii="Calibri" w:hAnsi="Calibri" w:cs="Calibri"/>
          <w:sz w:val="21"/>
          <w:szCs w:val="21"/>
        </w:rPr>
        <w:t>Consistently disruptive to class learning</w:t>
      </w:r>
    </w:p>
    <w:p w14:paraId="115993CB" w14:textId="77777777" w:rsidR="001214FB" w:rsidRPr="00B2417F" w:rsidRDefault="001214FB" w:rsidP="001214FB">
      <w:pPr>
        <w:pStyle w:val="ListParagraph"/>
        <w:numPr>
          <w:ilvl w:val="0"/>
          <w:numId w:val="4"/>
        </w:numPr>
        <w:rPr>
          <w:rFonts w:ascii="Calibri" w:hAnsi="Calibri" w:cs="Calibri"/>
          <w:sz w:val="21"/>
          <w:szCs w:val="21"/>
        </w:rPr>
      </w:pPr>
      <w:r w:rsidRPr="00B2417F">
        <w:rPr>
          <w:rFonts w:ascii="Calibri" w:hAnsi="Calibri" w:cs="Calibri"/>
          <w:sz w:val="21"/>
          <w:szCs w:val="21"/>
        </w:rPr>
        <w:t>Etc.</w:t>
      </w:r>
    </w:p>
    <w:p w14:paraId="74482123" w14:textId="77777777" w:rsidR="00B2417F" w:rsidRDefault="00B2417F" w:rsidP="00B2417F">
      <w:pPr>
        <w:sectPr w:rsidR="00B2417F" w:rsidSect="00B2417F">
          <w:type w:val="continuous"/>
          <w:pgSz w:w="12240" w:h="15840"/>
          <w:pgMar w:top="1008" w:right="720" w:bottom="720" w:left="720" w:header="720" w:footer="720" w:gutter="0"/>
          <w:cols w:num="2" w:space="720"/>
          <w:docGrid w:linePitch="360"/>
        </w:sectPr>
      </w:pPr>
    </w:p>
    <w:p w14:paraId="53034C88" w14:textId="5DAEE962" w:rsidR="00B2417F" w:rsidRDefault="00B2417F" w:rsidP="00B2417F">
      <w:r>
        <w:t xml:space="preserve">__________________________________________________________________________________________________ </w:t>
      </w:r>
    </w:p>
    <w:p w14:paraId="262ECA0A" w14:textId="0E2C4297" w:rsidR="00B2417F" w:rsidRDefault="00B2417F" w:rsidP="00B2417F">
      <w:r>
        <w:t>I/my guardian understand the class rules, and understand that all students are expected to comply with the rules set forth.</w:t>
      </w:r>
    </w:p>
    <w:p w14:paraId="4AB2166A" w14:textId="77777777" w:rsidR="00B2417F" w:rsidRDefault="00B2417F" w:rsidP="00B2417F">
      <w:r>
        <w:t>Student Name (Printed</w:t>
      </w:r>
      <w:proofErr w:type="gramStart"/>
      <w:r>
        <w:t>)_</w:t>
      </w:r>
      <w:proofErr w:type="gramEnd"/>
      <w:r>
        <w:t>_______________________________________ (Signed)_______________________Date:</w:t>
      </w:r>
    </w:p>
    <w:p w14:paraId="2D12CAAF" w14:textId="77777777" w:rsidR="00B2417F" w:rsidRDefault="00B2417F" w:rsidP="00B2417F"/>
    <w:p w14:paraId="44F65DD0" w14:textId="77777777" w:rsidR="00B2417F" w:rsidRDefault="00B2417F" w:rsidP="00B2417F"/>
    <w:p w14:paraId="3A79BDEB" w14:textId="77777777" w:rsidR="00B2417F" w:rsidRDefault="00B2417F" w:rsidP="00B2417F">
      <w:r>
        <w:t>Guardian Name (Printed</w:t>
      </w:r>
      <w:proofErr w:type="gramStart"/>
      <w:r>
        <w:t>)_</w:t>
      </w:r>
      <w:proofErr w:type="gramEnd"/>
      <w:r>
        <w:t>_______________________________________ (Signed)_______________________Date:</w:t>
      </w:r>
    </w:p>
    <w:p w14:paraId="6B77B38A" w14:textId="77777777" w:rsidR="00B2417F" w:rsidRDefault="00B2417F" w:rsidP="00B2417F"/>
    <w:p w14:paraId="64B1912F" w14:textId="1A3C4599" w:rsidR="003D64D6" w:rsidRPr="001214FB" w:rsidRDefault="00B2417F">
      <w:pPr>
        <w:rPr>
          <w:rFonts w:ascii="Calibri" w:hAnsi="Calibri" w:cs="Calibri"/>
        </w:rPr>
      </w:pPr>
      <w:r>
        <w:t>Guardian Cell #: _____________________________________________</w:t>
      </w:r>
    </w:p>
    <w:sectPr w:rsidR="003D64D6" w:rsidRPr="001214FB" w:rsidSect="00B2417F">
      <w:type w:val="continuous"/>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E4296" w14:textId="77777777" w:rsidR="000A5266" w:rsidRDefault="000A5266" w:rsidP="003D64D6">
      <w:pPr>
        <w:spacing w:after="0" w:line="240" w:lineRule="auto"/>
      </w:pPr>
      <w:r>
        <w:separator/>
      </w:r>
    </w:p>
  </w:endnote>
  <w:endnote w:type="continuationSeparator" w:id="0">
    <w:p w14:paraId="758EA018" w14:textId="77777777" w:rsidR="000A5266" w:rsidRDefault="000A5266" w:rsidP="003D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D5302" w14:textId="77777777" w:rsidR="000A5266" w:rsidRDefault="000A5266" w:rsidP="003D64D6">
      <w:pPr>
        <w:spacing w:after="0" w:line="240" w:lineRule="auto"/>
      </w:pPr>
      <w:r>
        <w:separator/>
      </w:r>
    </w:p>
  </w:footnote>
  <w:footnote w:type="continuationSeparator" w:id="0">
    <w:p w14:paraId="21589E3D" w14:textId="77777777" w:rsidR="000A5266" w:rsidRDefault="000A5266" w:rsidP="003D6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43EC" w14:textId="6EEBDF98" w:rsidR="003D64D6" w:rsidRPr="00342ADA" w:rsidRDefault="003D64D6" w:rsidP="003D64D6">
    <w:pPr>
      <w:pStyle w:val="Header"/>
      <w:tabs>
        <w:tab w:val="clear" w:pos="9360"/>
        <w:tab w:val="right" w:pos="10710"/>
      </w:tabs>
      <w:rPr>
        <w:i/>
        <w:sz w:val="28"/>
        <w:szCs w:val="24"/>
      </w:rPr>
    </w:pPr>
    <w:r w:rsidRPr="00342ADA">
      <w:rPr>
        <w:i/>
        <w:sz w:val="28"/>
        <w:szCs w:val="24"/>
      </w:rPr>
      <w:t>Syllabus</w:t>
    </w:r>
    <w:r w:rsidRPr="00342ADA">
      <w:rPr>
        <w:i/>
        <w:sz w:val="28"/>
        <w:szCs w:val="24"/>
      </w:rPr>
      <w:tab/>
    </w:r>
    <w:r w:rsidRPr="00342ADA">
      <w:rPr>
        <w:i/>
        <w:sz w:val="28"/>
        <w:szCs w:val="24"/>
      </w:rPr>
      <w:tab/>
      <w:t xml:space="preserve">   </w:t>
    </w:r>
    <w:r w:rsidR="00342ADA">
      <w:rPr>
        <w:i/>
        <w:sz w:val="28"/>
        <w:szCs w:val="24"/>
      </w:rPr>
      <w:t>Piscataway Tech</w:t>
    </w:r>
  </w:p>
  <w:p w14:paraId="0ADE2AAA" w14:textId="2AA60E75" w:rsidR="003D64D6" w:rsidRPr="00342ADA" w:rsidRDefault="003D64D6" w:rsidP="003D64D6">
    <w:pPr>
      <w:pStyle w:val="Header"/>
      <w:tabs>
        <w:tab w:val="clear" w:pos="9360"/>
        <w:tab w:val="right" w:pos="10710"/>
      </w:tabs>
      <w:rPr>
        <w:i/>
        <w:sz w:val="28"/>
        <w:szCs w:val="24"/>
      </w:rPr>
    </w:pPr>
    <w:r w:rsidRPr="00342ADA">
      <w:rPr>
        <w:b/>
        <w:i/>
        <w:sz w:val="28"/>
        <w:szCs w:val="24"/>
      </w:rPr>
      <w:t>Henderson</w:t>
    </w:r>
    <w:r w:rsidRPr="00342ADA">
      <w:rPr>
        <w:i/>
        <w:sz w:val="28"/>
        <w:szCs w:val="24"/>
      </w:rPr>
      <w:tab/>
      <w:t xml:space="preserve"> </w:t>
    </w:r>
    <w:r w:rsidR="00342ADA" w:rsidRPr="00342ADA">
      <w:rPr>
        <w:i/>
        <w:sz w:val="28"/>
        <w:szCs w:val="24"/>
      </w:rPr>
      <w:t xml:space="preserve">        </w:t>
    </w:r>
    <w:r w:rsidRPr="00342ADA">
      <w:rPr>
        <w:i/>
        <w:sz w:val="28"/>
        <w:szCs w:val="24"/>
      </w:rPr>
      <w:t xml:space="preserve"> </w:t>
    </w:r>
    <w:r w:rsidR="00342ADA">
      <w:rPr>
        <w:i/>
        <w:sz w:val="28"/>
        <w:szCs w:val="24"/>
      </w:rPr>
      <w:t>Public Speaking</w:t>
    </w:r>
    <w:r w:rsidR="006248D9">
      <w:rPr>
        <w:i/>
        <w:sz w:val="28"/>
        <w:szCs w:val="24"/>
      </w:rPr>
      <w:t xml:space="preserve"> and Creative Writing</w:t>
    </w:r>
    <w:r w:rsidR="00342ADA">
      <w:rPr>
        <w:i/>
        <w:sz w:val="28"/>
        <w:szCs w:val="24"/>
      </w:rPr>
      <w:t xml:space="preserve"> (ELA)</w:t>
    </w:r>
    <w:r w:rsidRPr="00342ADA">
      <w:rPr>
        <w:i/>
        <w:sz w:val="28"/>
        <w:szCs w:val="24"/>
      </w:rPr>
      <w:tab/>
    </w:r>
    <w:r w:rsidR="00E04E52">
      <w:rPr>
        <w:i/>
        <w:sz w:val="28"/>
        <w:szCs w:val="24"/>
      </w:rPr>
      <w:t>2024-2025</w:t>
    </w:r>
  </w:p>
  <w:p w14:paraId="7ED2AE45" w14:textId="7DF7B728" w:rsidR="003D64D6" w:rsidRPr="00342ADA" w:rsidRDefault="005243A2" w:rsidP="003D64D6">
    <w:pPr>
      <w:pStyle w:val="Header"/>
      <w:tabs>
        <w:tab w:val="clear" w:pos="9360"/>
        <w:tab w:val="right" w:pos="10710"/>
      </w:tabs>
      <w:rPr>
        <w:i/>
        <w:sz w:val="28"/>
        <w:szCs w:val="24"/>
      </w:rPr>
    </w:pPr>
    <w:hyperlink r:id="rId1" w:history="1">
      <w:r w:rsidR="001214FB" w:rsidRPr="00756322">
        <w:rPr>
          <w:rStyle w:val="Hyperlink"/>
          <w:i/>
          <w:sz w:val="28"/>
          <w:szCs w:val="24"/>
        </w:rPr>
        <w:t>hendersonr@mcmsnj.net</w:t>
      </w:r>
    </w:hyperlink>
    <w:r w:rsidR="003D64D6" w:rsidRPr="00342ADA">
      <w:rPr>
        <w:i/>
        <w:sz w:val="28"/>
        <w:szCs w:val="24"/>
      </w:rPr>
      <w:tab/>
    </w:r>
    <w:r w:rsidR="003D64D6" w:rsidRPr="00342ADA">
      <w:rPr>
        <w:i/>
        <w:sz w:val="28"/>
        <w:szCs w:val="24"/>
      </w:rPr>
      <w:tab/>
      <w:t>732~985~0717 X2200</w:t>
    </w:r>
  </w:p>
  <w:p w14:paraId="4EAE81A5" w14:textId="77777777" w:rsidR="003D64D6" w:rsidRDefault="003D6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6A8B"/>
    <w:multiLevelType w:val="hybridMultilevel"/>
    <w:tmpl w:val="1728D78A"/>
    <w:lvl w:ilvl="0" w:tplc="C0B8F27C">
      <w:start w:val="20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37BB7"/>
    <w:multiLevelType w:val="hybridMultilevel"/>
    <w:tmpl w:val="D8B648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16C08"/>
    <w:multiLevelType w:val="hybridMultilevel"/>
    <w:tmpl w:val="E53EFBBA"/>
    <w:lvl w:ilvl="0" w:tplc="41F01B4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629D68DA"/>
    <w:multiLevelType w:val="hybridMultilevel"/>
    <w:tmpl w:val="4D844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D6"/>
    <w:rsid w:val="00086470"/>
    <w:rsid w:val="000A5266"/>
    <w:rsid w:val="000A538C"/>
    <w:rsid w:val="000E5E22"/>
    <w:rsid w:val="001214FB"/>
    <w:rsid w:val="00142C92"/>
    <w:rsid w:val="001861F6"/>
    <w:rsid w:val="001E2608"/>
    <w:rsid w:val="00226F39"/>
    <w:rsid w:val="00342ADA"/>
    <w:rsid w:val="003D64D6"/>
    <w:rsid w:val="004D1DB9"/>
    <w:rsid w:val="005243A2"/>
    <w:rsid w:val="006248D9"/>
    <w:rsid w:val="00661772"/>
    <w:rsid w:val="006748EF"/>
    <w:rsid w:val="006D77A7"/>
    <w:rsid w:val="00784FE6"/>
    <w:rsid w:val="007E6E50"/>
    <w:rsid w:val="008056C0"/>
    <w:rsid w:val="008E7361"/>
    <w:rsid w:val="009017B5"/>
    <w:rsid w:val="009205D4"/>
    <w:rsid w:val="00954342"/>
    <w:rsid w:val="009805A4"/>
    <w:rsid w:val="009B4E0C"/>
    <w:rsid w:val="00A06F17"/>
    <w:rsid w:val="00AC15FD"/>
    <w:rsid w:val="00B0275E"/>
    <w:rsid w:val="00B13378"/>
    <w:rsid w:val="00B2417F"/>
    <w:rsid w:val="00C24E57"/>
    <w:rsid w:val="00C35BAD"/>
    <w:rsid w:val="00C9671F"/>
    <w:rsid w:val="00D2418A"/>
    <w:rsid w:val="00D75C48"/>
    <w:rsid w:val="00E04E52"/>
    <w:rsid w:val="00E160E8"/>
    <w:rsid w:val="00F91A8E"/>
    <w:rsid w:val="00FD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349E3C"/>
  <w15:chartTrackingRefBased/>
  <w15:docId w15:val="{43EBDF4B-14CC-4556-888C-0E8EE8F9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4D6"/>
  </w:style>
  <w:style w:type="paragraph" w:styleId="Footer">
    <w:name w:val="footer"/>
    <w:basedOn w:val="Normal"/>
    <w:link w:val="FooterChar"/>
    <w:uiPriority w:val="99"/>
    <w:unhideWhenUsed/>
    <w:rsid w:val="003D6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4D6"/>
  </w:style>
  <w:style w:type="character" w:styleId="Hyperlink">
    <w:name w:val="Hyperlink"/>
    <w:basedOn w:val="DefaultParagraphFont"/>
    <w:uiPriority w:val="99"/>
    <w:unhideWhenUsed/>
    <w:rsid w:val="003D64D6"/>
    <w:rPr>
      <w:color w:val="0563C1" w:themeColor="hyperlink"/>
      <w:u w:val="single"/>
    </w:rPr>
  </w:style>
  <w:style w:type="character" w:customStyle="1" w:styleId="UnresolvedMention1">
    <w:name w:val="Unresolved Mention1"/>
    <w:basedOn w:val="DefaultParagraphFont"/>
    <w:uiPriority w:val="99"/>
    <w:semiHidden/>
    <w:unhideWhenUsed/>
    <w:rsid w:val="003D64D6"/>
    <w:rPr>
      <w:color w:val="605E5C"/>
      <w:shd w:val="clear" w:color="auto" w:fill="E1DFDD"/>
    </w:rPr>
  </w:style>
  <w:style w:type="paragraph" w:styleId="ListParagraph">
    <w:name w:val="List Paragraph"/>
    <w:basedOn w:val="Normal"/>
    <w:uiPriority w:val="34"/>
    <w:qFormat/>
    <w:rsid w:val="008056C0"/>
    <w:pPr>
      <w:ind w:left="720"/>
      <w:contextualSpacing/>
    </w:pPr>
  </w:style>
  <w:style w:type="paragraph" w:styleId="BalloonText">
    <w:name w:val="Balloon Text"/>
    <w:basedOn w:val="Normal"/>
    <w:link w:val="BalloonTextChar"/>
    <w:uiPriority w:val="99"/>
    <w:semiHidden/>
    <w:unhideWhenUsed/>
    <w:rsid w:val="00E16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48846">
      <w:bodyDiv w:val="1"/>
      <w:marLeft w:val="0"/>
      <w:marRight w:val="0"/>
      <w:marTop w:val="0"/>
      <w:marBottom w:val="0"/>
      <w:divBdr>
        <w:top w:val="none" w:sz="0" w:space="0" w:color="auto"/>
        <w:left w:val="none" w:sz="0" w:space="0" w:color="auto"/>
        <w:bottom w:val="none" w:sz="0" w:space="0" w:color="auto"/>
        <w:right w:val="none" w:sz="0" w:space="0" w:color="auto"/>
      </w:divBdr>
    </w:div>
    <w:div w:id="15473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hendersonr@mcmsn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dc:creator>
  <cp:keywords/>
  <dc:description/>
  <cp:lastModifiedBy>Tanya Rachel Henderson</cp:lastModifiedBy>
  <cp:revision>3</cp:revision>
  <cp:lastPrinted>2022-09-06T12:46:00Z</cp:lastPrinted>
  <dcterms:created xsi:type="dcterms:W3CDTF">2024-09-05T12:16:00Z</dcterms:created>
  <dcterms:modified xsi:type="dcterms:W3CDTF">2024-09-12T12:50:00Z</dcterms:modified>
</cp:coreProperties>
</file>